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  <w:lang w:val="en-US" w:eastAsia="zh-CN"/>
        </w:rPr>
        <w:t>高耗农机报废补贴</w:t>
      </w:r>
      <w:r>
        <w:t>详情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6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类别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{{typeName}}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补贴项目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{{projectName}}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补贴详情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{{subsidyDetail}}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补贴标准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{{subsidyStandard}}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报废年限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{{scrapPeriod}}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{{username}}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单位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{{unit}}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地址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{{address}}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{{representPhone}}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机器品名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{{machineName}}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机器型号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{{machineType}}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生产企业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{{manufacturer}}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出厂编号(发动机号)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{{serialNumber}}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购买时间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{{buyTime}}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补助金额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{{planAmount}}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审批意见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{{auditComment}}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B3A01"/>
    <w:rsid w:val="02355837"/>
    <w:rsid w:val="0C60211C"/>
    <w:rsid w:val="13AC338A"/>
    <w:rsid w:val="154459C5"/>
    <w:rsid w:val="182D3246"/>
    <w:rsid w:val="189E2AF5"/>
    <w:rsid w:val="1B8371BB"/>
    <w:rsid w:val="1BD25A6A"/>
    <w:rsid w:val="1CF841EF"/>
    <w:rsid w:val="20417FD9"/>
    <w:rsid w:val="299B3A01"/>
    <w:rsid w:val="2E020414"/>
    <w:rsid w:val="30E02EDF"/>
    <w:rsid w:val="371F3DE4"/>
    <w:rsid w:val="3AC2368D"/>
    <w:rsid w:val="3B070C02"/>
    <w:rsid w:val="4E6B5174"/>
    <w:rsid w:val="52135FC9"/>
    <w:rsid w:val="54612C27"/>
    <w:rsid w:val="5AE302EC"/>
    <w:rsid w:val="5EEF098A"/>
    <w:rsid w:val="69423335"/>
    <w:rsid w:val="6BFD39ED"/>
    <w:rsid w:val="6FDE4CA8"/>
    <w:rsid w:val="709A0A09"/>
    <w:rsid w:val="765F477E"/>
    <w:rsid w:val="78B21483"/>
    <w:rsid w:val="7E71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1133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2022-07-27T01:44:00Z</dcterms:created>
  <dc:creator>Administrator</dc:creator>
  <cp:lastModifiedBy>Administrator</cp:lastModifiedBy>
  <dcterms:modified xsi:type="dcterms:W3CDTF">2022-07-29T05:37:12Z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B1088F7EA0CE442BBA48767F3057E199</vt:lpwstr>
  </property>
</Properties>
</file>