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t>补贴项目详情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{{subsidyType}}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年份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{{year}}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已补助总金额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{{totalAmount}}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2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已补助单位数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840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{{totalCount}}</w:t>
            </w:r>
          </w:p>
        </w:tc>
      </w:tr>
    </w:tbl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065"/>
        <w:gridCol w:w="2388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3" w:type="dxa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2065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  <w:tc>
          <w:tcPr>
            <w:tcW w:w="2388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所属地区</w:t>
            </w:r>
          </w:p>
        </w:tc>
        <w:tc>
          <w:tcPr>
            <w:tcW w:w="1856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申报时间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{{$fe:auditPassSubsidyList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userName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t.</w:t>
            </w:r>
            <w:r>
              <w:rPr>
                <w:rFonts w:hint="eastAsia" w:asciiTheme="minorEastAsia" w:hAnsiTheme="minorEastAsia" w:cstheme="minorEastAsia"/>
                <w:snapToGrid w:val="0"/>
                <w:kern w:val="2"/>
                <w:sz w:val="21"/>
                <w:szCs w:val="21"/>
                <w:lang w:val="en-US" w:eastAsia="zh-CN" w:bidi="ar"/>
              </w:rPr>
              <w:t>planAmount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t.regionName</w:t>
            </w: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t.cr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eateTime}}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13AC338A"/>
    <w:rsid w:val="154459C5"/>
    <w:rsid w:val="189E2AF5"/>
    <w:rsid w:val="1B8371BB"/>
    <w:rsid w:val="1CF841EF"/>
    <w:rsid w:val="299B3A01"/>
    <w:rsid w:val="2E020414"/>
    <w:rsid w:val="371F3DE4"/>
    <w:rsid w:val="3AC2368D"/>
    <w:rsid w:val="3B070C02"/>
    <w:rsid w:val="4E6B5174"/>
    <w:rsid w:val="52135FC9"/>
    <w:rsid w:val="54612C27"/>
    <w:rsid w:val="5AE302EC"/>
    <w:rsid w:val="69423335"/>
    <w:rsid w:val="6BFD39ED"/>
    <w:rsid w:val="709A0A09"/>
    <w:rsid w:val="765F477E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2022-07-27T07:30:29Z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