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</w:pPr>
      <w:r>
        <w:rPr>
          <w:rFonts w:hint="eastAsia"/>
          <w:lang w:val="en-US" w:eastAsia="zh-CN"/>
        </w:rPr>
        <w:t>耕地地力保护补贴</w:t>
      </w:r>
      <w:r>
        <w:t>详情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1"/>
        <w:gridCol w:w="6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类别</w:t>
            </w:r>
          </w:p>
          <w:p>
            <w:pPr>
              <w:spacing w:line="240" w:lineRule="auto"/>
              <w:jc w:val="both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{{typeName}}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both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补贴项目</w:t>
            </w:r>
          </w:p>
          <w:p>
            <w:pPr>
              <w:spacing w:line="240" w:lineRule="auto"/>
              <w:jc w:val="both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{{projectName}}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both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年份</w:t>
            </w:r>
          </w:p>
          <w:p>
            <w:pPr>
              <w:spacing w:line="240" w:lineRule="auto"/>
              <w:jc w:val="both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{{year}}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both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补贴详情</w:t>
            </w:r>
          </w:p>
          <w:p>
            <w:pPr>
              <w:spacing w:line="240" w:lineRule="auto"/>
              <w:jc w:val="both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{{subsidyDetail}}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both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补贴标准</w:t>
            </w:r>
          </w:p>
          <w:p>
            <w:pPr>
              <w:spacing w:line="240" w:lineRule="auto"/>
              <w:jc w:val="both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{{subsidyStandard}}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both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所属地区</w:t>
            </w:r>
          </w:p>
          <w:p>
            <w:pPr>
              <w:spacing w:line="240" w:lineRule="auto"/>
              <w:jc w:val="both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{{regionName}}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both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村</w:t>
            </w:r>
          </w:p>
          <w:p>
            <w:pPr>
              <w:spacing w:line="240" w:lineRule="auto"/>
              <w:jc w:val="both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{{village}}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审批意见</w:t>
            </w: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{{auditComment}}</w:t>
            </w:r>
          </w:p>
        </w:tc>
      </w:tr>
    </w:tbl>
    <w:p/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1133"/>
        <w:gridCol w:w="1539"/>
        <w:gridCol w:w="1437"/>
        <w:gridCol w:w="1487"/>
        <w:gridCol w:w="1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4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地址</w:t>
            </w:r>
          </w:p>
        </w:tc>
        <w:tc>
          <w:tcPr>
            <w:tcW w:w="1133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农户姓名</w:t>
            </w:r>
          </w:p>
        </w:tc>
        <w:tc>
          <w:tcPr>
            <w:tcW w:w="1539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确权面积</w:t>
            </w:r>
          </w:p>
        </w:tc>
        <w:tc>
          <w:tcPr>
            <w:tcW w:w="1437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两非面积</w:t>
            </w:r>
          </w:p>
        </w:tc>
        <w:tc>
          <w:tcPr>
            <w:tcW w:w="1487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补助面积</w:t>
            </w:r>
          </w:p>
        </w:tc>
        <w:tc>
          <w:tcPr>
            <w:tcW w:w="1082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补助金额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844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EastAsia" w:hAnsiTheme="minorEastAsia" w:cstheme="minorEastAsia"/>
                <w:snapToGrid w:val="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2"/>
                <w:sz w:val="21"/>
                <w:szCs w:val="21"/>
                <w:lang w:val="en-US" w:eastAsia="zh-CN" w:bidi="ar"/>
              </w:rPr>
              <w:t>{{$fe:</w:t>
            </w:r>
            <w:r>
              <w:rPr>
                <w:rFonts w:hint="eastAsia" w:asciiTheme="minorEastAsia" w:hAnsiTheme="minorEastAsia" w:cstheme="minorEastAsia"/>
                <w:snapToGrid w:val="0"/>
                <w:kern w:val="2"/>
                <w:sz w:val="21"/>
                <w:szCs w:val="21"/>
                <w:lang w:val="en-US" w:eastAsia="zh-CN" w:bidi="ar"/>
              </w:rPr>
              <w:t xml:space="preserve">fieldList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 w:rightChars="0" w:firstLine="420" w:firstLineChars="200"/>
              <w:jc w:val="both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2"/>
                <w:sz w:val="21"/>
                <w:szCs w:val="21"/>
                <w:lang w:val="en-US" w:eastAsia="zh-CN" w:bidi="ar"/>
              </w:rPr>
              <w:t>t.</w:t>
            </w:r>
            <w:r>
              <w:rPr>
                <w:rFonts w:hint="eastAsia" w:asciiTheme="minorEastAsia" w:hAnsiTheme="minorEastAsia" w:cstheme="minorEastAsia"/>
                <w:snapToGrid w:val="0"/>
                <w:kern w:val="2"/>
                <w:sz w:val="21"/>
                <w:szCs w:val="21"/>
                <w:lang w:val="en-US" w:eastAsia="zh-CN" w:bidi="ar"/>
              </w:rPr>
              <w:t>address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2"/>
                <w:sz w:val="21"/>
                <w:szCs w:val="21"/>
                <w:lang w:val="en-US" w:eastAsia="zh-CN" w:bidi="ar"/>
              </w:rPr>
              <w:t>t.</w:t>
            </w:r>
            <w:r>
              <w:rPr>
                <w:rFonts w:hint="eastAsia" w:asciiTheme="minorEastAsia" w:hAnsiTheme="minorEastAsia" w:cstheme="minorEastAsia"/>
                <w:snapToGrid w:val="0"/>
                <w:kern w:val="2"/>
                <w:sz w:val="21"/>
                <w:szCs w:val="21"/>
                <w:lang w:val="en-US" w:eastAsia="zh-CN" w:bidi="ar"/>
              </w:rPr>
              <w:t>userName</w:t>
            </w:r>
          </w:p>
        </w:tc>
        <w:tc>
          <w:tcPr>
            <w:tcW w:w="1539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napToGrid w:val="0"/>
                <w:kern w:val="2"/>
                <w:sz w:val="21"/>
                <w:szCs w:val="21"/>
                <w:lang w:val="en-US" w:eastAsia="zh-CN" w:bidi="ar"/>
              </w:rPr>
              <w:t>t.confirmArea</w:t>
            </w:r>
          </w:p>
        </w:tc>
        <w:tc>
          <w:tcPr>
            <w:tcW w:w="1437" w:type="dxa"/>
            <w:vAlign w:val="center"/>
          </w:tcPr>
          <w:p>
            <w:pPr>
              <w:spacing w:line="240" w:lineRule="auto"/>
              <w:jc w:val="center"/>
              <w:rPr>
                <w:rFonts w:hint="default" w:asciiTheme="minorEastAsia" w:hAnsiTheme="minorEastAsia" w:cstheme="minorEastAsia"/>
                <w:snapToGrid w:val="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snapToGrid w:val="0"/>
                <w:kern w:val="2"/>
                <w:sz w:val="21"/>
                <w:szCs w:val="21"/>
                <w:lang w:val="en-US" w:eastAsia="zh-CN" w:bidi="ar"/>
              </w:rPr>
              <w:t>t.doubleArea</w:t>
            </w:r>
          </w:p>
        </w:tc>
        <w:tc>
          <w:tcPr>
            <w:tcW w:w="1487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napToGrid w:val="0"/>
                <w:kern w:val="2"/>
                <w:sz w:val="21"/>
                <w:szCs w:val="21"/>
                <w:lang w:val="en-US" w:eastAsia="zh-CN" w:bidi="ar"/>
              </w:rPr>
              <w:t>t.subsidyArea</w:t>
            </w:r>
          </w:p>
        </w:tc>
        <w:tc>
          <w:tcPr>
            <w:tcW w:w="1082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napToGrid w:val="0"/>
                <w:kern w:val="2"/>
                <w:sz w:val="21"/>
                <w:szCs w:val="21"/>
                <w:lang w:val="en-US" w:eastAsia="zh-CN" w:bidi="ar"/>
              </w:rPr>
              <w:t>t.amount</w:t>
            </w:r>
            <w:bookmarkStart w:id="0" w:name="_GoBack"/>
            <w:bookmarkEnd w:id="0"/>
            <w:r>
              <w:rPr>
                <w:rFonts w:hint="eastAsia" w:asciiTheme="minorEastAsia" w:hAnsiTheme="minorEastAsia" w:cstheme="minorEastAsia"/>
                <w:snapToGrid w:val="0"/>
                <w:kern w:val="2"/>
                <w:sz w:val="21"/>
                <w:szCs w:val="21"/>
                <w:lang w:val="en-US" w:eastAsia="zh-CN" w:bidi="ar"/>
              </w:rPr>
              <w:t>}}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9B3A01"/>
    <w:rsid w:val="02355837"/>
    <w:rsid w:val="08691CF5"/>
    <w:rsid w:val="13AC338A"/>
    <w:rsid w:val="154459C5"/>
    <w:rsid w:val="189E2AF5"/>
    <w:rsid w:val="1B8371BB"/>
    <w:rsid w:val="1CF841EF"/>
    <w:rsid w:val="1DAF4F36"/>
    <w:rsid w:val="20417FD9"/>
    <w:rsid w:val="299B3A01"/>
    <w:rsid w:val="2E020414"/>
    <w:rsid w:val="371F3DE4"/>
    <w:rsid w:val="3AC2368D"/>
    <w:rsid w:val="3B070C02"/>
    <w:rsid w:val="4E6B5174"/>
    <w:rsid w:val="52135FC9"/>
    <w:rsid w:val="54612C27"/>
    <w:rsid w:val="5AE302EC"/>
    <w:rsid w:val="69423335"/>
    <w:rsid w:val="6B4443BA"/>
    <w:rsid w:val="6BFD39ED"/>
    <w:rsid w:val="709A0A09"/>
    <w:rsid w:val="765F477E"/>
    <w:rsid w:val="78B21483"/>
    <w:rsid w:val="7E716E01"/>
    <w:rsid w:val="7FCF0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2022-07-27T01:44:00Z</dcterms:created>
  <dc:creator>Administrator</dc:creator>
  <cp:lastModifiedBy>Administrator</cp:lastModifiedBy>
  <dcterms:modified xsi:type="dcterms:W3CDTF">2022-07-28T09:11:09Z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B1088F7EA0CE442BBA48767F3057E199</vt:lpwstr>
  </property>
</Properties>
</file>